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7A85" w14:textId="485DCECC" w:rsidR="00F75FD9" w:rsidRDefault="00F75FD9" w:rsidP="00F75FD9">
      <w:pPr>
        <w:rPr>
          <w:rtl/>
        </w:rPr>
      </w:pPr>
      <w:r>
        <w:t xml:space="preserve"> </w:t>
      </w:r>
      <w:r w:rsidR="00EC6563" w:rsidRPr="00EC6563">
        <w:t>Corolla 2022</w:t>
      </w:r>
    </w:p>
    <w:p w14:paraId="50D43710" w14:textId="539C7ABB" w:rsidR="00EC6563" w:rsidRDefault="00EC6563" w:rsidP="00F75FD9">
      <w:r w:rsidRPr="00EC6563">
        <w:rPr>
          <w:rFonts w:cs="Arial"/>
          <w:rtl/>
        </w:rPr>
        <w:t>كورلا 2022</w:t>
      </w:r>
    </w:p>
    <w:p w14:paraId="38FE01BB" w14:textId="77777777" w:rsidR="00F75FD9" w:rsidRDefault="00F75FD9" w:rsidP="00F75FD9">
      <w:r>
        <w:rPr>
          <w:rFonts w:cs="Arial"/>
          <w:rtl/>
        </w:rPr>
        <w:t>مواصفات</w:t>
      </w:r>
      <w:r>
        <w:t xml:space="preserve"> LE </w:t>
      </w:r>
    </w:p>
    <w:p w14:paraId="03952C5E" w14:textId="77777777" w:rsidR="00F75FD9" w:rsidRDefault="00F75FD9" w:rsidP="00F75FD9">
      <w:r>
        <w:rPr>
          <w:rFonts w:cs="Arial"/>
          <w:rtl/>
        </w:rPr>
        <w:t>ماشي 26 الف</w:t>
      </w:r>
    </w:p>
    <w:p w14:paraId="0CD3C5ED" w14:textId="77777777" w:rsidR="00F75FD9" w:rsidRDefault="00F75FD9" w:rsidP="00F75FD9">
      <w:r>
        <w:rPr>
          <w:rFonts w:cs="Arial"/>
          <w:rtl/>
        </w:rPr>
        <w:t>محرك 18</w:t>
      </w:r>
    </w:p>
    <w:p w14:paraId="335CDC48" w14:textId="77777777" w:rsidR="00F75FD9" w:rsidRDefault="00F75FD9" w:rsidP="00F75FD9">
      <w:r>
        <w:rPr>
          <w:rFonts w:cs="Arial"/>
          <w:rtl/>
        </w:rPr>
        <w:t>بدون دواخل</w:t>
      </w:r>
      <w:r>
        <w:t xml:space="preserve"> </w:t>
      </w:r>
    </w:p>
    <w:p w14:paraId="0C7B7F11" w14:textId="77777777" w:rsidR="00F75FD9" w:rsidRDefault="00F75FD9" w:rsidP="00F75FD9">
      <w:r>
        <w:rPr>
          <w:rFonts w:cs="Arial"/>
          <w:rtl/>
        </w:rPr>
        <w:t>بدون تبديل</w:t>
      </w:r>
      <w:r>
        <w:t xml:space="preserve"> </w:t>
      </w:r>
    </w:p>
    <w:p w14:paraId="78C65888" w14:textId="77777777" w:rsidR="00F75FD9" w:rsidRDefault="00F75FD9" w:rsidP="00F75FD9">
      <w:r>
        <w:rPr>
          <w:rFonts w:cs="Arial"/>
          <w:rtl/>
        </w:rPr>
        <w:t>بدون ارباك  شرط كل الأرباكات بلادي شركة</w:t>
      </w:r>
    </w:p>
    <w:p w14:paraId="6C3F63CC" w14:textId="77777777" w:rsidR="00F75FD9" w:rsidRDefault="00F75FD9" w:rsidP="00F75FD9">
      <w:r>
        <w:rPr>
          <w:rFonts w:cs="Arial"/>
          <w:rtl/>
        </w:rPr>
        <w:t>باب الأمامي السكن مصبوغ والباب الخلفي بيها رصعه</w:t>
      </w:r>
    </w:p>
    <w:p w14:paraId="56E475D4" w14:textId="77777777" w:rsidR="00F75FD9" w:rsidRDefault="00F75FD9" w:rsidP="00F75FD9">
      <w:r>
        <w:rPr>
          <w:rFonts w:cs="Arial"/>
          <w:rtl/>
        </w:rPr>
        <w:t>رادار و حجر صالنصه بلادي</w:t>
      </w:r>
      <w:r>
        <w:t xml:space="preserve"> </w:t>
      </w:r>
    </w:p>
    <w:p w14:paraId="15893570" w14:textId="77777777" w:rsidR="00F75FD9" w:rsidRDefault="00F75FD9" w:rsidP="00F75FD9">
      <w:r>
        <w:rPr>
          <w:rFonts w:cs="Arial"/>
          <w:rtl/>
        </w:rPr>
        <w:t>لايتات و راديتر بلادي</w:t>
      </w:r>
      <w:r>
        <w:t xml:space="preserve"> </w:t>
      </w:r>
    </w:p>
    <w:p w14:paraId="4BD3C0FC" w14:textId="77777777" w:rsidR="00F75FD9" w:rsidRDefault="00F75FD9" w:rsidP="00F75FD9">
      <w:r>
        <w:rPr>
          <w:rFonts w:cs="Arial"/>
          <w:rtl/>
        </w:rPr>
        <w:t>مكانها كركوك</w:t>
      </w:r>
      <w:r>
        <w:t xml:space="preserve"> </w:t>
      </w:r>
    </w:p>
    <w:p w14:paraId="159F5F56" w14:textId="77777777" w:rsidR="00F75FD9" w:rsidRDefault="00F75FD9" w:rsidP="00F75FD9">
      <w:r>
        <w:rPr>
          <w:rFonts w:cs="Arial"/>
          <w:rtl/>
        </w:rPr>
        <w:t>سعر 164</w:t>
      </w:r>
    </w:p>
    <w:p w14:paraId="1E192D47" w14:textId="77777777" w:rsidR="00F75FD9" w:rsidRDefault="00F75FD9" w:rsidP="00F75FD9">
      <w:r>
        <w:rPr>
          <w:rFonts w:cs="Arial"/>
          <w:rtl/>
        </w:rPr>
        <w:t>بعدها مامرقمه يترقم  ((اربيل او سليمانيه))</w:t>
      </w:r>
      <w:r>
        <w:t xml:space="preserve"> </w:t>
      </w:r>
    </w:p>
    <w:p w14:paraId="0FAD3E79" w14:textId="5DEB079F" w:rsidR="00420377" w:rsidRDefault="00F75FD9" w:rsidP="00F75FD9">
      <w:pPr>
        <w:rPr>
          <w:rFonts w:cs="Arial"/>
          <w:rtl/>
        </w:rPr>
      </w:pPr>
      <w:proofErr w:type="gramStart"/>
      <w:r>
        <w:t xml:space="preserve">07510561772  </w:t>
      </w:r>
      <w:r>
        <w:rPr>
          <w:rFonts w:cs="Arial" w:hint="cs"/>
          <w:rtl/>
        </w:rPr>
        <w:t>للاستفسار</w:t>
      </w:r>
      <w:proofErr w:type="gramEnd"/>
    </w:p>
    <w:p w14:paraId="651A2F21" w14:textId="31A9EF42" w:rsidR="00F75FD9" w:rsidRDefault="00F75FD9" w:rsidP="00F75FD9">
      <w:r w:rsidRPr="00F75FD9">
        <w:t xml:space="preserve">(http://carskt85k.app.link/AgatzMMMZmb) </w:t>
      </w:r>
      <w:r w:rsidRPr="00F75FD9">
        <w:rPr>
          <w:rFonts w:cs="Arial"/>
          <w:rtl/>
        </w:rPr>
        <w:t>لمعرفة السعر حمل تطبيق كارس</w:t>
      </w:r>
    </w:p>
    <w:sectPr w:rsidR="00F7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7"/>
    <w:rsid w:val="00420377"/>
    <w:rsid w:val="00EC6563"/>
    <w:rsid w:val="00F7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8BCE"/>
  <w15:chartTrackingRefBased/>
  <w15:docId w15:val="{D6B41BF1-13B4-4261-B1A2-B0BB5AF4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2023-08-06T08:21:00Z</dcterms:created>
  <dcterms:modified xsi:type="dcterms:W3CDTF">2023-08-06T08:23:00Z</dcterms:modified>
</cp:coreProperties>
</file>